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0BBD" w14:textId="77777777" w:rsidR="005228A5" w:rsidRDefault="005228A5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</w:p>
    <w:p w14:paraId="68BE591A" w14:textId="0C2A1C60" w:rsidR="00461FC0" w:rsidRPr="007C6309" w:rsidRDefault="00384193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>ZAŁĄCZNIK 0</w:t>
      </w:r>
      <w:r w:rsidR="000C7525">
        <w:rPr>
          <w:rFonts w:asciiTheme="minorHAnsi" w:hAnsiTheme="minorHAnsi" w:cstheme="minorHAnsi"/>
        </w:rPr>
        <w:t>2</w:t>
      </w:r>
      <w:r w:rsidRPr="007C6309">
        <w:rPr>
          <w:rFonts w:asciiTheme="minorHAnsi" w:hAnsiTheme="minorHAnsi" w:cstheme="minorHAnsi"/>
        </w:rPr>
        <w:t xml:space="preserve">. </w:t>
      </w:r>
      <w:r w:rsidR="00461FC0" w:rsidRPr="007C6309">
        <w:rPr>
          <w:rFonts w:asciiTheme="minorHAnsi" w:hAnsiTheme="minorHAnsi" w:cstheme="minorHAnsi"/>
        </w:rPr>
        <w:t>OŚWIADCZENIE O BRAKU POWIĄZAŃ KAPITAŁOWYCH LUB OSOBOWYCH</w:t>
      </w:r>
    </w:p>
    <w:p w14:paraId="696D2597" w14:textId="357BC44C" w:rsidR="00461FC0" w:rsidRPr="007C6309" w:rsidRDefault="00041D7F" w:rsidP="008E5960">
      <w:pPr>
        <w:pStyle w:val="podrozdzia"/>
        <w:spacing w:before="0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 xml:space="preserve"> </w:t>
      </w:r>
    </w:p>
    <w:p w14:paraId="24F679A3" w14:textId="2F0721C4" w:rsidR="008E5960" w:rsidRPr="007C6309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7F7F7F" w:themeColor="text1" w:themeTint="80"/>
          <w:sz w:val="24"/>
          <w:szCs w:val="24"/>
        </w:rPr>
      </w:pP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W odpowiedzi na zapytanie ofertowe n</w:t>
      </w:r>
      <w:r w:rsidR="00041D7F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ume</w:t>
      </w: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r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027E99">
        <w:rPr>
          <w:rFonts w:asciiTheme="minorHAnsi" w:hAnsiTheme="minorHAnsi" w:cstheme="minorHAnsi"/>
          <w:bCs/>
          <w:color w:val="auto"/>
          <w:sz w:val="24"/>
          <w:szCs w:val="24"/>
        </w:rPr>
        <w:t>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</w:t>
      </w:r>
      <w:r w:rsidR="00B24691">
        <w:rPr>
          <w:rFonts w:asciiTheme="minorHAnsi" w:hAnsiTheme="minorHAnsi" w:cstheme="minorHAnsi"/>
          <w:bCs/>
          <w:color w:val="auto"/>
          <w:sz w:val="24"/>
          <w:szCs w:val="24"/>
        </w:rPr>
        <w:t>01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/202</w:t>
      </w:r>
      <w:r w:rsidR="00B24691">
        <w:rPr>
          <w:rFonts w:asciiTheme="minorHAnsi" w:hAnsiTheme="minorHAnsi" w:cstheme="minorHAnsi"/>
          <w:bCs/>
          <w:color w:val="auto"/>
          <w:sz w:val="24"/>
          <w:szCs w:val="24"/>
        </w:rPr>
        <w:t>6</w:t>
      </w:r>
    </w:p>
    <w:p w14:paraId="1EA51624" w14:textId="77777777" w:rsidR="00461FC0" w:rsidRPr="007C6309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</w:p>
    <w:p w14:paraId="3E4F38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  <w:r w:rsidRPr="007C6309"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  <w:t>OŚWIADCZAM O BRAKU POWIĄZAŃ KAPITAŁOWYCH LUB OSOBOWYCH POMIĘDZY</w:t>
      </w:r>
    </w:p>
    <w:p w14:paraId="002BBD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p</w:t>
      </w:r>
      <w:r w:rsidR="008D2501"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7C6309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77DA0C78" w14:textId="2E4426FB" w:rsidR="008E5960" w:rsidRPr="007C6309" w:rsidRDefault="001F4191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  <w:t>I</w:t>
      </w:r>
    </w:p>
    <w:p w14:paraId="5FED584A" w14:textId="7D921211" w:rsidR="008E5960" w:rsidRPr="007C6309" w:rsidRDefault="00041D7F" w:rsidP="0038419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C630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76121874" w14:textId="77777777" w:rsidR="0011444E" w:rsidRPr="0011444E" w:rsidRDefault="0011444E" w:rsidP="0011444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  <w:r w:rsidRPr="0011444E">
        <w:rPr>
          <w:rFonts w:asciiTheme="minorHAnsi" w:hAnsiTheme="minorHAnsi"/>
          <w:b/>
          <w:color w:val="262626"/>
          <w:sz w:val="22"/>
          <w:szCs w:val="22"/>
        </w:rPr>
        <w:t xml:space="preserve">PPUH </w:t>
      </w:r>
      <w:proofErr w:type="spellStart"/>
      <w:r w:rsidRPr="0011444E">
        <w:rPr>
          <w:rFonts w:asciiTheme="minorHAnsi" w:hAnsiTheme="minorHAnsi"/>
          <w:b/>
          <w:color w:val="262626"/>
          <w:sz w:val="22"/>
          <w:szCs w:val="22"/>
        </w:rPr>
        <w:t>Siliańczuk</w:t>
      </w:r>
      <w:proofErr w:type="spellEnd"/>
      <w:r w:rsidRPr="0011444E">
        <w:rPr>
          <w:rFonts w:asciiTheme="minorHAnsi" w:hAnsiTheme="minorHAnsi"/>
          <w:b/>
          <w:color w:val="262626"/>
          <w:sz w:val="22"/>
          <w:szCs w:val="22"/>
        </w:rPr>
        <w:t xml:space="preserve"> Jan</w:t>
      </w:r>
    </w:p>
    <w:p w14:paraId="2F4118D9" w14:textId="77777777" w:rsidR="0011444E" w:rsidRPr="0011444E" w:rsidRDefault="0011444E" w:rsidP="0011444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  <w:r w:rsidRPr="0011444E">
        <w:rPr>
          <w:rFonts w:asciiTheme="minorHAnsi" w:hAnsiTheme="minorHAnsi"/>
          <w:b/>
          <w:color w:val="262626"/>
          <w:sz w:val="22"/>
          <w:szCs w:val="22"/>
        </w:rPr>
        <w:t>Parkowa 19</w:t>
      </w:r>
    </w:p>
    <w:p w14:paraId="6F62F64D" w14:textId="77777777" w:rsidR="0011444E" w:rsidRPr="0011444E" w:rsidRDefault="0011444E" w:rsidP="0011444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  <w:r w:rsidRPr="0011444E">
        <w:rPr>
          <w:rFonts w:asciiTheme="minorHAnsi" w:hAnsiTheme="minorHAnsi"/>
          <w:b/>
          <w:color w:val="262626"/>
          <w:sz w:val="22"/>
          <w:szCs w:val="22"/>
        </w:rPr>
        <w:t>21-560 Międzyrzec Podlaski</w:t>
      </w:r>
    </w:p>
    <w:p w14:paraId="21DFA54E" w14:textId="77777777" w:rsidR="0011444E" w:rsidRDefault="0011444E" w:rsidP="0011444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  <w:r w:rsidRPr="0011444E">
        <w:rPr>
          <w:rFonts w:asciiTheme="minorHAnsi" w:hAnsiTheme="minorHAnsi"/>
          <w:b/>
          <w:color w:val="262626"/>
          <w:sz w:val="22"/>
          <w:szCs w:val="22"/>
        </w:rPr>
        <w:t>NIP: 5242913497</w:t>
      </w:r>
    </w:p>
    <w:p w14:paraId="66FA697E" w14:textId="77777777" w:rsidR="0011444E" w:rsidRDefault="0011444E" w:rsidP="0011444E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b/>
          <w:color w:val="262626"/>
          <w:sz w:val="22"/>
          <w:szCs w:val="22"/>
        </w:rPr>
      </w:pPr>
    </w:p>
    <w:p w14:paraId="2F60EA26" w14:textId="1BD5751C" w:rsidR="008E5960" w:rsidRPr="007C6309" w:rsidRDefault="008E5960" w:rsidP="0011444E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02FCB70E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70DDC57E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b) posiadaniu co najmniej </w:t>
      </w:r>
      <w:r w:rsidR="007A2824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10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% udziałów lub akcji,</w:t>
      </w:r>
      <w:r w:rsidR="00822590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o ile niższy próg nie wynika z przepisów prawa;</w:t>
      </w:r>
    </w:p>
    <w:p w14:paraId="15A4B8C0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369E97DB" w:rsidR="008E5960" w:rsidRPr="007C6309" w:rsidRDefault="008E5960" w:rsidP="008D2501">
      <w:pPr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stosunku przysp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osobienia, opieki lub kurateli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albo pozostawaniu we wspólnym pożyciu z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wykonawcą, jego zastępcą prawnym lub członkami organów zarządzających lub organów nadzorczych wykonawców ubiegających się o udzielenie zamówienia</w:t>
      </w:r>
    </w:p>
    <w:p w14:paraId="1116550E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20C9AC5D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635A84AF" w14:textId="088FA6B0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...………………………………………………….</w:t>
      </w:r>
      <w:r w:rsidR="00765F2A" w:rsidRPr="007C6309">
        <w:rPr>
          <w:rFonts w:asciiTheme="minorHAnsi" w:hAnsiTheme="minorHAnsi" w:cstheme="minorHAnsi"/>
          <w:sz w:val="22"/>
          <w:szCs w:val="22"/>
        </w:rPr>
        <w:t>202</w:t>
      </w:r>
      <w:r w:rsidR="00B24691">
        <w:rPr>
          <w:rFonts w:asciiTheme="minorHAnsi" w:hAnsiTheme="minorHAnsi" w:cstheme="minorHAnsi"/>
          <w:sz w:val="22"/>
          <w:szCs w:val="22"/>
        </w:rPr>
        <w:t>6</w:t>
      </w:r>
      <w:bookmarkStart w:id="0" w:name="_GoBack"/>
      <w:bookmarkEnd w:id="0"/>
      <w:r w:rsidR="00822590" w:rsidRPr="007C6309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2A11C3F" w14:textId="75DD24B3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(data)</w:t>
      </w:r>
    </w:p>
    <w:p w14:paraId="19C55B3B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3499EB4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5A4909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4B0E2D1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2BE917D" w14:textId="3CFB0E11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</w:t>
      </w:r>
      <w:r w:rsidR="00216CF5" w:rsidRPr="007C6309">
        <w:rPr>
          <w:rFonts w:asciiTheme="minorHAnsi" w:hAnsiTheme="minorHAnsi" w:cstheme="minorHAnsi"/>
          <w:sz w:val="22"/>
          <w:szCs w:val="22"/>
        </w:rPr>
        <w:t>..............</w:t>
      </w:r>
      <w:r w:rsidRPr="007C6309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8D1172C" w14:textId="59B42A88" w:rsidR="00E265E5" w:rsidRPr="007C6309" w:rsidRDefault="008E5960" w:rsidP="00C12B4D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(podpis i pieczątka osoby upoważnionej)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7C63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9312F" w14:textId="77777777" w:rsidR="000E549F" w:rsidRDefault="000E549F" w:rsidP="00AE2B90">
      <w:r>
        <w:separator/>
      </w:r>
    </w:p>
  </w:endnote>
  <w:endnote w:type="continuationSeparator" w:id="0">
    <w:p w14:paraId="49EFC1E6" w14:textId="77777777" w:rsidR="000E549F" w:rsidRDefault="000E549F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D93B6" w14:textId="77777777" w:rsidR="000E549F" w:rsidRDefault="000E549F" w:rsidP="00AE2B90">
      <w:r>
        <w:separator/>
      </w:r>
    </w:p>
  </w:footnote>
  <w:footnote w:type="continuationSeparator" w:id="0">
    <w:p w14:paraId="21A0C16E" w14:textId="77777777" w:rsidR="000E549F" w:rsidRDefault="000E549F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3F0A" w14:textId="27C0B692" w:rsidR="00865A07" w:rsidRDefault="00865A07" w:rsidP="00865A07">
    <w:pPr>
      <w:pStyle w:val="Nagwek"/>
    </w:pPr>
    <w:bookmarkStart w:id="1" w:name="_Hlk12565354"/>
  </w:p>
  <w:p w14:paraId="0A855BF2" w14:textId="6F29A1EE" w:rsidR="00EE3A27" w:rsidRDefault="005228A5" w:rsidP="00EE3A27">
    <w:pPr>
      <w:pStyle w:val="Nagwek"/>
      <w:rPr>
        <w:noProof/>
      </w:rPr>
    </w:pPr>
    <w:r>
      <w:rPr>
        <w:noProof/>
      </w:rPr>
      <w:drawing>
        <wp:inline distT="0" distB="0" distL="0" distR="0" wp14:anchorId="2B360918" wp14:editId="66D1BAED">
          <wp:extent cx="5760720" cy="359370"/>
          <wp:effectExtent l="0" t="0" r="0" b="3175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p w14:paraId="5C4AC71A" w14:textId="77777777" w:rsidR="00EE3A27" w:rsidRDefault="00EE3A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AA"/>
    <w:rsid w:val="00027E99"/>
    <w:rsid w:val="00041A74"/>
    <w:rsid w:val="00041D7F"/>
    <w:rsid w:val="000B5956"/>
    <w:rsid w:val="000C343B"/>
    <w:rsid w:val="000C7525"/>
    <w:rsid w:val="000D44F8"/>
    <w:rsid w:val="000E549F"/>
    <w:rsid w:val="000F512F"/>
    <w:rsid w:val="00113E13"/>
    <w:rsid w:val="0011444E"/>
    <w:rsid w:val="00152726"/>
    <w:rsid w:val="0017409C"/>
    <w:rsid w:val="00174B83"/>
    <w:rsid w:val="00182938"/>
    <w:rsid w:val="00185FB2"/>
    <w:rsid w:val="00186E3E"/>
    <w:rsid w:val="001E23AA"/>
    <w:rsid w:val="001F4191"/>
    <w:rsid w:val="00216CF5"/>
    <w:rsid w:val="0022340C"/>
    <w:rsid w:val="002A3ADC"/>
    <w:rsid w:val="002A656B"/>
    <w:rsid w:val="003210D0"/>
    <w:rsid w:val="00322B6D"/>
    <w:rsid w:val="00374DC1"/>
    <w:rsid w:val="00384193"/>
    <w:rsid w:val="00424E90"/>
    <w:rsid w:val="004255E3"/>
    <w:rsid w:val="00441BFB"/>
    <w:rsid w:val="0045638A"/>
    <w:rsid w:val="00461FC0"/>
    <w:rsid w:val="004957F9"/>
    <w:rsid w:val="00502358"/>
    <w:rsid w:val="0052164E"/>
    <w:rsid w:val="005228A5"/>
    <w:rsid w:val="005269E9"/>
    <w:rsid w:val="005A1F29"/>
    <w:rsid w:val="005A442D"/>
    <w:rsid w:val="005F53A3"/>
    <w:rsid w:val="00637598"/>
    <w:rsid w:val="00657B1E"/>
    <w:rsid w:val="006B1A3E"/>
    <w:rsid w:val="006B2892"/>
    <w:rsid w:val="006C224A"/>
    <w:rsid w:val="0071260D"/>
    <w:rsid w:val="00723FF2"/>
    <w:rsid w:val="0073080B"/>
    <w:rsid w:val="00765F2A"/>
    <w:rsid w:val="0076646F"/>
    <w:rsid w:val="007A2824"/>
    <w:rsid w:val="007C2931"/>
    <w:rsid w:val="007C6309"/>
    <w:rsid w:val="007D318E"/>
    <w:rsid w:val="007D59BE"/>
    <w:rsid w:val="007D6303"/>
    <w:rsid w:val="007F7D65"/>
    <w:rsid w:val="00822590"/>
    <w:rsid w:val="00826C16"/>
    <w:rsid w:val="00845E15"/>
    <w:rsid w:val="00865A07"/>
    <w:rsid w:val="00883BA9"/>
    <w:rsid w:val="008D2501"/>
    <w:rsid w:val="008E5960"/>
    <w:rsid w:val="009049D7"/>
    <w:rsid w:val="0090638D"/>
    <w:rsid w:val="00926671"/>
    <w:rsid w:val="00960F0D"/>
    <w:rsid w:val="00961BE7"/>
    <w:rsid w:val="009636F5"/>
    <w:rsid w:val="00967007"/>
    <w:rsid w:val="009C5597"/>
    <w:rsid w:val="009E2805"/>
    <w:rsid w:val="00A224C0"/>
    <w:rsid w:val="00A37747"/>
    <w:rsid w:val="00AC359A"/>
    <w:rsid w:val="00AE2B90"/>
    <w:rsid w:val="00B16644"/>
    <w:rsid w:val="00B24691"/>
    <w:rsid w:val="00BB1A2E"/>
    <w:rsid w:val="00BE7BFD"/>
    <w:rsid w:val="00C05967"/>
    <w:rsid w:val="00C12B4D"/>
    <w:rsid w:val="00C13AF2"/>
    <w:rsid w:val="00C51BEB"/>
    <w:rsid w:val="00C73AA7"/>
    <w:rsid w:val="00DC2AEC"/>
    <w:rsid w:val="00DD3CE6"/>
    <w:rsid w:val="00DF5AE8"/>
    <w:rsid w:val="00E265E5"/>
    <w:rsid w:val="00E27E0F"/>
    <w:rsid w:val="00E55453"/>
    <w:rsid w:val="00E77377"/>
    <w:rsid w:val="00EE3A27"/>
    <w:rsid w:val="00F31DF4"/>
    <w:rsid w:val="00F4003A"/>
    <w:rsid w:val="00F853DE"/>
    <w:rsid w:val="00FC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54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7CA8-3A04-48A9-BD58-B99A291DC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0CA5EC-2412-4030-A36A-356D66F13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F3686-37D1-4F3D-8D4C-213B8CE15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Marcin Kowalski</cp:lastModifiedBy>
  <cp:revision>19</cp:revision>
  <cp:lastPrinted>2017-11-03T14:00:00Z</cp:lastPrinted>
  <dcterms:created xsi:type="dcterms:W3CDTF">2021-10-04T10:07:00Z</dcterms:created>
  <dcterms:modified xsi:type="dcterms:W3CDTF">2026-01-11T13:01:00Z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